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8" w:rsidRPr="00E703A0" w:rsidRDefault="004D01B8" w:rsidP="004D01B8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 w:rsidRPr="00E703A0">
        <w:rPr>
          <w:rFonts w:ascii="Times New Roman" w:hAnsi="Times New Roman" w:cs="Times New Roman"/>
          <w:b/>
          <w:color w:val="2D2D2D"/>
        </w:rPr>
        <w:t>СПИСОК ЧАСТО ИСПОЛНЯЕМЫХ ПРОИЗВЕДЕНИЙ</w:t>
      </w:r>
    </w:p>
    <w:p w:rsidR="004D01B8" w:rsidRDefault="004D01B8" w:rsidP="004D01B8">
      <w:pPr>
        <w:rPr>
          <w:rFonts w:ascii="Times New Roman" w:eastAsia="Times New Roman" w:hAnsi="Times New Roman"/>
          <w:lang w:eastAsia="ru-RU"/>
        </w:rPr>
      </w:pPr>
      <w:r w:rsidRPr="00CE6F8B">
        <w:rPr>
          <w:rFonts w:ascii="Times New Roman" w:eastAsia="Times New Roman" w:hAnsi="Times New Roman"/>
          <w:lang w:eastAsia="ru-RU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</w:t>
      </w:r>
      <w:r>
        <w:rPr>
          <w:rFonts w:ascii="Times New Roman" w:eastAsia="Times New Roman" w:hAnsi="Times New Roman"/>
          <w:lang w:eastAsia="ru-RU"/>
        </w:rPr>
        <w:t>.</w:t>
      </w:r>
      <w:r w:rsidRPr="00836DBD">
        <w:rPr>
          <w:rFonts w:ascii="Times New Roman" w:eastAsia="Times New Roman" w:hAnsi="Times New Roman"/>
          <w:lang w:eastAsia="ru-RU"/>
        </w:rPr>
        <w:br/>
      </w:r>
    </w:p>
    <w:p w:rsidR="004D01B8" w:rsidRPr="00836DBD" w:rsidRDefault="004D01B8" w:rsidP="004D01B8">
      <w:pPr>
        <w:rPr>
          <w:rFonts w:ascii="Times New Roman" w:eastAsia="Times New Roman" w:hAnsi="Times New Roman"/>
          <w:lang w:eastAsia="ru-RU"/>
        </w:rPr>
      </w:pPr>
      <w:r w:rsidRPr="00836DBD">
        <w:rPr>
          <w:rFonts w:ascii="Times New Roman" w:eastAsia="Times New Roman" w:hAnsi="Times New Roman"/>
          <w:lang w:eastAsia="ru-RU"/>
        </w:rPr>
        <w:t>В дан</w:t>
      </w:r>
      <w:r>
        <w:rPr>
          <w:rFonts w:ascii="Times New Roman" w:eastAsia="Times New Roman" w:hAnsi="Times New Roman"/>
          <w:lang w:eastAsia="ru-RU"/>
        </w:rPr>
        <w:t>н</w:t>
      </w:r>
      <w:r w:rsidRPr="00836DBD"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>м</w:t>
      </w:r>
      <w:r w:rsidRPr="00836DBD">
        <w:rPr>
          <w:rFonts w:ascii="Times New Roman" w:eastAsia="Times New Roman" w:hAnsi="Times New Roman"/>
          <w:lang w:eastAsia="ru-RU"/>
        </w:rPr>
        <w:t xml:space="preserve"> списке представлены авторы и произведения, которые оцениваются жюри </w:t>
      </w:r>
      <w:r>
        <w:rPr>
          <w:rFonts w:ascii="Times New Roman" w:eastAsia="Times New Roman" w:hAnsi="Times New Roman"/>
          <w:lang w:eastAsia="ru-RU"/>
        </w:rPr>
        <w:br/>
        <w:t xml:space="preserve">в 7 баллов.  Баллы могут быть добавлены в том случае, </w:t>
      </w:r>
      <w:r w:rsidRPr="00836DBD">
        <w:rPr>
          <w:rFonts w:ascii="Times New Roman" w:eastAsia="Times New Roman" w:hAnsi="Times New Roman"/>
          <w:lang w:eastAsia="ru-RU"/>
        </w:rPr>
        <w:t>если прочтение классики, глубоко эмоционально затрону</w:t>
      </w:r>
      <w:r>
        <w:rPr>
          <w:rFonts w:ascii="Times New Roman" w:eastAsia="Times New Roman" w:hAnsi="Times New Roman"/>
          <w:lang w:eastAsia="ru-RU"/>
        </w:rPr>
        <w:t xml:space="preserve">ло </w:t>
      </w:r>
      <w:r w:rsidRPr="00836DBD">
        <w:rPr>
          <w:rFonts w:ascii="Times New Roman" w:eastAsia="Times New Roman" w:hAnsi="Times New Roman"/>
          <w:lang w:eastAsia="ru-RU"/>
        </w:rPr>
        <w:t>слушателей, застави</w:t>
      </w:r>
      <w:r>
        <w:rPr>
          <w:rFonts w:ascii="Times New Roman" w:eastAsia="Times New Roman" w:hAnsi="Times New Roman"/>
          <w:lang w:eastAsia="ru-RU"/>
        </w:rPr>
        <w:t>ло</w:t>
      </w:r>
      <w:r w:rsidRPr="00836DBD">
        <w:rPr>
          <w:rFonts w:ascii="Times New Roman" w:eastAsia="Times New Roman" w:hAnsi="Times New Roman"/>
          <w:lang w:eastAsia="ru-RU"/>
        </w:rPr>
        <w:t xml:space="preserve"> по-новому взглянуть на известное произведение</w:t>
      </w:r>
      <w:r>
        <w:rPr>
          <w:rFonts w:ascii="Times New Roman" w:eastAsia="Times New Roman" w:hAnsi="Times New Roman"/>
          <w:lang w:eastAsia="ru-RU"/>
        </w:rPr>
        <w:t xml:space="preserve"> (плюс  от 0 до 3 баллов)</w:t>
      </w:r>
      <w:r w:rsidRPr="00836DBD">
        <w:br/>
      </w:r>
    </w:p>
    <w:p w:rsidR="004D01B8" w:rsidRPr="00E703A0" w:rsidRDefault="004D01B8" w:rsidP="004D01B8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</w:p>
    <w:p w:rsidR="004D01B8" w:rsidRPr="00E703A0" w:rsidRDefault="004D01B8" w:rsidP="004D01B8">
      <w:pPr>
        <w:tabs>
          <w:tab w:val="left" w:pos="5760"/>
        </w:tabs>
        <w:outlineLvl w:val="0"/>
        <w:rPr>
          <w:rFonts w:ascii="Times New Roman" w:hAnsi="Times New Roman"/>
          <w:b/>
          <w:bCs/>
          <w:u w:val="single"/>
        </w:rPr>
      </w:pPr>
      <w:r w:rsidRPr="00E703A0">
        <w:rPr>
          <w:rFonts w:ascii="Times New Roman" w:hAnsi="Times New Roman"/>
          <w:b/>
          <w:bCs/>
          <w:u w:val="single"/>
        </w:rPr>
        <w:t>Зарубежная литература</w:t>
      </w:r>
    </w:p>
    <w:p w:rsidR="004D01B8" w:rsidRPr="00C45ACE" w:rsidRDefault="004D01B8" w:rsidP="004D01B8">
      <w:pPr>
        <w:spacing w:after="120"/>
        <w:rPr>
          <w:rStyle w:val="20"/>
          <w:rFonts w:eastAsiaTheme="minorHAnsi"/>
          <w:bCs w:val="0"/>
          <w:sz w:val="24"/>
          <w:szCs w:val="24"/>
        </w:rPr>
      </w:pPr>
      <w:r w:rsidRPr="00C45ACE">
        <w:rPr>
          <w:rStyle w:val="20"/>
          <w:rFonts w:eastAsiaTheme="minorHAnsi"/>
          <w:bCs w:val="0"/>
          <w:sz w:val="24"/>
          <w:szCs w:val="24"/>
        </w:rPr>
        <w:br/>
        <w:t xml:space="preserve">Г. Х. Андерсен </w:t>
      </w:r>
    </w:p>
    <w:p w:rsidR="004D01B8" w:rsidRPr="00C45ACE" w:rsidRDefault="004D01B8" w:rsidP="004D01B8">
      <w:pPr>
        <w:spacing w:after="120"/>
        <w:rPr>
          <w:rStyle w:val="20"/>
          <w:rFonts w:eastAsiaTheme="minorHAnsi"/>
          <w:sz w:val="24"/>
          <w:szCs w:val="24"/>
        </w:rPr>
      </w:pPr>
      <w:r w:rsidRPr="00CE6F8B">
        <w:rPr>
          <w:rStyle w:val="20"/>
          <w:rFonts w:eastAsiaTheme="minorHAnsi"/>
          <w:sz w:val="24"/>
          <w:szCs w:val="24"/>
        </w:rPr>
        <w:t>М. Твен</w:t>
      </w:r>
      <w:r w:rsidRPr="00C45ACE">
        <w:rPr>
          <w:rStyle w:val="20"/>
          <w:rFonts w:eastAsiaTheme="minorHAnsi"/>
          <w:sz w:val="24"/>
          <w:szCs w:val="24"/>
        </w:rPr>
        <w:t xml:space="preserve"> </w:t>
      </w:r>
      <w:r w:rsidRPr="00C45ACE">
        <w:rPr>
          <w:rStyle w:val="20"/>
          <w:rFonts w:eastAsiaTheme="minorHAnsi"/>
          <w:b w:val="0"/>
          <w:sz w:val="24"/>
          <w:szCs w:val="24"/>
        </w:rPr>
        <w:t xml:space="preserve">«Приключения Тома </w:t>
      </w:r>
      <w:proofErr w:type="spellStart"/>
      <w:r w:rsidRPr="00C45ACE">
        <w:rPr>
          <w:rStyle w:val="20"/>
          <w:rFonts w:eastAsiaTheme="minorHAnsi"/>
          <w:b w:val="0"/>
          <w:sz w:val="24"/>
          <w:szCs w:val="24"/>
        </w:rPr>
        <w:t>Сойера</w:t>
      </w:r>
      <w:proofErr w:type="spellEnd"/>
      <w:r w:rsidRPr="00C45ACE"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C45ACE">
        <w:rPr>
          <w:rStyle w:val="20"/>
          <w:rFonts w:eastAsiaTheme="minorHAnsi"/>
          <w:bCs w:val="0"/>
          <w:sz w:val="24"/>
          <w:szCs w:val="24"/>
        </w:rPr>
        <w:t>А. де Сент-Экзюпери</w:t>
      </w:r>
      <w:r w:rsidRPr="00C45ACE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C45ACE">
        <w:rPr>
          <w:rStyle w:val="20"/>
          <w:rFonts w:eastAsiaTheme="minorHAnsi"/>
          <w:b w:val="0"/>
          <w:sz w:val="24"/>
          <w:szCs w:val="24"/>
        </w:rPr>
        <w:t>«Маленький принц»</w:t>
      </w:r>
    </w:p>
    <w:p w:rsidR="004D01B8" w:rsidRDefault="004D01B8" w:rsidP="004D01B8">
      <w:pPr>
        <w:spacing w:after="120"/>
        <w:rPr>
          <w:rFonts w:ascii="Times New Roman" w:hAnsi="Times New Roman" w:cs="Times New Roman"/>
          <w:color w:val="000000"/>
        </w:rPr>
      </w:pPr>
      <w:r w:rsidRPr="009C4DC9">
        <w:rPr>
          <w:rFonts w:ascii="Times New Roman" w:hAnsi="Times New Roman" w:cs="Times New Roman"/>
          <w:b/>
          <w:color w:val="000000"/>
        </w:rPr>
        <w:t>Р. Бах</w:t>
      </w:r>
      <w:r>
        <w:rPr>
          <w:rFonts w:ascii="Times New Roman" w:hAnsi="Times New Roman" w:cs="Times New Roman"/>
          <w:color w:val="000000"/>
        </w:rPr>
        <w:t xml:space="preserve"> «Чайка по имени Джонатан </w:t>
      </w:r>
      <w:r w:rsidRPr="00156CBC">
        <w:rPr>
          <w:rFonts w:ascii="Times New Roman" w:hAnsi="Times New Roman" w:cs="Times New Roman"/>
          <w:color w:val="000000"/>
        </w:rPr>
        <w:t>Ливингстон»</w:t>
      </w:r>
    </w:p>
    <w:p w:rsidR="004D01B8" w:rsidRDefault="004D01B8" w:rsidP="004D01B8">
      <w:pPr>
        <w:spacing w:after="120"/>
        <w:rPr>
          <w:rFonts w:ascii="Times New Roman" w:hAnsi="Times New Roman" w:cs="Times New Roman"/>
          <w:color w:val="000000"/>
        </w:rPr>
      </w:pPr>
      <w:r w:rsidRPr="009C4DC9">
        <w:rPr>
          <w:rStyle w:val="20"/>
          <w:rFonts w:eastAsiaTheme="minorHAnsi"/>
          <w:sz w:val="24"/>
          <w:szCs w:val="24"/>
        </w:rPr>
        <w:t>А</w:t>
      </w:r>
      <w:r w:rsidRPr="009C4DC9">
        <w:rPr>
          <w:rFonts w:ascii="Times New Roman" w:hAnsi="Times New Roman" w:cs="Times New Roman"/>
          <w:bCs/>
          <w:color w:val="000000"/>
        </w:rPr>
        <w:t>.</w:t>
      </w:r>
      <w:r w:rsidRPr="009C4D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C4DC9">
        <w:rPr>
          <w:rFonts w:ascii="Times New Roman" w:hAnsi="Times New Roman" w:cs="Times New Roman"/>
          <w:b/>
          <w:color w:val="000000"/>
        </w:rPr>
        <w:t>Линдгрен</w:t>
      </w:r>
      <w:r w:rsidRPr="009C4DC9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9C4DC9">
        <w:rPr>
          <w:rFonts w:ascii="Times New Roman" w:hAnsi="Times New Roman" w:cs="Times New Roman"/>
          <w:color w:val="000000"/>
        </w:rPr>
        <w:t>Пеппи</w:t>
      </w:r>
      <w:proofErr w:type="spellEnd"/>
      <w:r w:rsidRPr="009C4DC9">
        <w:rPr>
          <w:rFonts w:ascii="Times New Roman" w:hAnsi="Times New Roman" w:cs="Times New Roman"/>
          <w:color w:val="000000"/>
        </w:rPr>
        <w:t xml:space="preserve"> длинный чулок»</w:t>
      </w:r>
    </w:p>
    <w:p w:rsidR="004D01B8" w:rsidRPr="00C45ACE" w:rsidRDefault="004D01B8" w:rsidP="004D01B8">
      <w:pPr>
        <w:spacing w:after="120"/>
        <w:rPr>
          <w:rStyle w:val="20"/>
          <w:rFonts w:eastAsiaTheme="minorHAnsi"/>
          <w:sz w:val="24"/>
          <w:szCs w:val="24"/>
        </w:rPr>
      </w:pPr>
      <w:r w:rsidRPr="009279F0">
        <w:rPr>
          <w:rFonts w:ascii="Times New Roman" w:hAnsi="Times New Roman" w:cs="Times New Roman"/>
          <w:b/>
          <w:color w:val="000000"/>
        </w:rPr>
        <w:t>О. Генри</w:t>
      </w:r>
      <w:r>
        <w:rPr>
          <w:rFonts w:ascii="Times New Roman" w:hAnsi="Times New Roman" w:cs="Times New Roman"/>
          <w:color w:val="000000"/>
        </w:rPr>
        <w:t xml:space="preserve"> «Дары волхвов»</w:t>
      </w:r>
    </w:p>
    <w:p w:rsidR="004D01B8" w:rsidRPr="00C45ACE" w:rsidRDefault="004D01B8" w:rsidP="004D01B8">
      <w:pPr>
        <w:spacing w:after="120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4D01B8" w:rsidRPr="00E703A0" w:rsidRDefault="004D01B8" w:rsidP="004D01B8">
      <w:pPr>
        <w:tabs>
          <w:tab w:val="left" w:pos="5760"/>
        </w:tabs>
        <w:outlineLvl w:val="0"/>
        <w:rPr>
          <w:rFonts w:ascii="Times New Roman" w:hAnsi="Times New Roman"/>
          <w:b/>
          <w:bCs/>
          <w:u w:val="single"/>
        </w:rPr>
      </w:pPr>
      <w:r w:rsidRPr="00E703A0">
        <w:rPr>
          <w:rFonts w:ascii="Times New Roman" w:hAnsi="Times New Roman"/>
          <w:b/>
          <w:bCs/>
          <w:u w:val="single"/>
        </w:rPr>
        <w:t>Русская литература:</w:t>
      </w:r>
      <w:r>
        <w:rPr>
          <w:rFonts w:ascii="Times New Roman" w:hAnsi="Times New Roman"/>
          <w:b/>
          <w:bCs/>
          <w:u w:val="single"/>
        </w:rPr>
        <w:br/>
      </w:r>
    </w:p>
    <w:p w:rsidR="004D01B8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E703A0">
        <w:rPr>
          <w:rStyle w:val="20"/>
          <w:rFonts w:eastAsiaTheme="minorHAnsi"/>
          <w:sz w:val="24"/>
          <w:szCs w:val="24"/>
        </w:rPr>
        <w:t>Айтматов Ч</w:t>
      </w:r>
      <w:r w:rsidRPr="00C45ACE">
        <w:rPr>
          <w:rStyle w:val="20"/>
          <w:rFonts w:eastAsiaTheme="minorHAnsi"/>
          <w:b w:val="0"/>
          <w:sz w:val="24"/>
          <w:szCs w:val="24"/>
        </w:rPr>
        <w:t>. «Материнское поле»</w:t>
      </w:r>
      <w:r>
        <w:rPr>
          <w:rStyle w:val="20"/>
          <w:rFonts w:eastAsiaTheme="minorHAnsi"/>
          <w:b w:val="0"/>
          <w:sz w:val="24"/>
          <w:szCs w:val="24"/>
        </w:rPr>
        <w:t>, «Плаха»</w:t>
      </w:r>
    </w:p>
    <w:p w:rsidR="004D01B8" w:rsidRPr="00E703A0" w:rsidRDefault="004D01B8" w:rsidP="004D01B8">
      <w:pPr>
        <w:spacing w:after="120"/>
        <w:rPr>
          <w:rStyle w:val="20"/>
          <w:sz w:val="24"/>
          <w:szCs w:val="24"/>
        </w:rPr>
      </w:pPr>
      <w:r w:rsidRPr="007928CF">
        <w:rPr>
          <w:rStyle w:val="20"/>
          <w:rFonts w:eastAsiaTheme="minorHAnsi"/>
          <w:sz w:val="24"/>
          <w:szCs w:val="24"/>
        </w:rPr>
        <w:t>Алексиевич С.</w:t>
      </w:r>
      <w:r>
        <w:rPr>
          <w:rStyle w:val="20"/>
          <w:rFonts w:eastAsiaTheme="minorHAnsi"/>
          <w:b w:val="0"/>
          <w:sz w:val="24"/>
          <w:szCs w:val="24"/>
        </w:rPr>
        <w:t xml:space="preserve"> «Цинковые мальчики»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Васильев Б.</w:t>
      </w:r>
      <w:r>
        <w:rPr>
          <w:rStyle w:val="20"/>
          <w:rFonts w:eastAsiaTheme="minorHAnsi"/>
          <w:b w:val="0"/>
          <w:sz w:val="24"/>
          <w:szCs w:val="24"/>
        </w:rPr>
        <w:t xml:space="preserve"> «А зори здесь тихие»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t>Ганаго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Б.</w:t>
      </w:r>
      <w:r>
        <w:rPr>
          <w:rStyle w:val="20"/>
          <w:rFonts w:eastAsiaTheme="minorHAnsi"/>
          <w:b w:val="0"/>
          <w:sz w:val="24"/>
          <w:szCs w:val="24"/>
        </w:rPr>
        <w:t xml:space="preserve"> «Зеркало», «Письмо Богу», «Машенька»</w:t>
      </w:r>
    </w:p>
    <w:p w:rsidR="004D01B8" w:rsidRPr="00CE6F8B" w:rsidRDefault="004D01B8" w:rsidP="004D01B8">
      <w:pPr>
        <w:spacing w:after="1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</w:rPr>
        <w:t xml:space="preserve">Гоголь Н.  </w:t>
      </w:r>
      <w:r w:rsidRPr="009D1084">
        <w:rPr>
          <w:rFonts w:ascii="Times New Roman" w:hAnsi="Times New Roman"/>
          <w:bCs/>
        </w:rPr>
        <w:t xml:space="preserve">«Вечера на хуторе близ Диканьки»,  «Тарас </w:t>
      </w:r>
      <w:proofErr w:type="spellStart"/>
      <w:r w:rsidRPr="009D1084">
        <w:rPr>
          <w:rFonts w:ascii="Times New Roman" w:hAnsi="Times New Roman"/>
          <w:bCs/>
        </w:rPr>
        <w:t>Бульба</w:t>
      </w:r>
      <w:proofErr w:type="spellEnd"/>
      <w:r w:rsidRPr="009D1084">
        <w:rPr>
          <w:rFonts w:ascii="Times New Roman" w:hAnsi="Times New Roman"/>
          <w:bCs/>
        </w:rPr>
        <w:t>», «Петербургские повести»,  «Записки сумасшедшего»</w:t>
      </w:r>
      <w:r>
        <w:rPr>
          <w:rFonts w:ascii="Times New Roman" w:hAnsi="Times New Roman"/>
          <w:bCs/>
        </w:rPr>
        <w:t>, «Мёртвые души», «Ревизор»</w:t>
      </w:r>
    </w:p>
    <w:p w:rsidR="004D01B8" w:rsidRPr="00CE6F8B" w:rsidRDefault="004D01B8" w:rsidP="004D01B8">
      <w:pPr>
        <w:spacing w:after="120"/>
        <w:rPr>
          <w:rFonts w:ascii="Times New Roman" w:hAnsi="Times New Roman"/>
        </w:rPr>
      </w:pPr>
      <w:r w:rsidRPr="00CE6F8B">
        <w:rPr>
          <w:rFonts w:ascii="Times New Roman" w:hAnsi="Times New Roman"/>
          <w:b/>
          <w:bCs/>
          <w:kern w:val="36"/>
        </w:rPr>
        <w:t>Гончаров И.</w:t>
      </w:r>
      <w:r>
        <w:rPr>
          <w:rFonts w:ascii="Times New Roman" w:hAnsi="Times New Roman"/>
        </w:rPr>
        <w:t xml:space="preserve"> </w:t>
      </w:r>
      <w:r w:rsidRPr="00CE6F8B">
        <w:rPr>
          <w:rFonts w:ascii="Times New Roman" w:hAnsi="Times New Roman"/>
        </w:rPr>
        <w:t>«Обломов»</w:t>
      </w:r>
    </w:p>
    <w:p w:rsidR="004D01B8" w:rsidRDefault="004D01B8" w:rsidP="004D01B8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Горький М.</w:t>
      </w:r>
      <w:r>
        <w:rPr>
          <w:rFonts w:ascii="Times New Roman" w:eastAsia="Times New Roman" w:hAnsi="Times New Roman"/>
          <w:lang w:eastAsia="ru-RU"/>
        </w:rPr>
        <w:t xml:space="preserve"> «Старуха </w:t>
      </w:r>
      <w:proofErr w:type="spellStart"/>
      <w:r>
        <w:rPr>
          <w:rFonts w:ascii="Times New Roman" w:eastAsia="Times New Roman" w:hAnsi="Times New Roman"/>
          <w:lang w:eastAsia="ru-RU"/>
        </w:rPr>
        <w:t>Изергиль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</w:p>
    <w:p w:rsidR="004D01B8" w:rsidRPr="00CE6F8B" w:rsidRDefault="004D01B8" w:rsidP="004D01B8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9D1084">
        <w:rPr>
          <w:rFonts w:ascii="Times New Roman" w:hAnsi="Times New Roman" w:cs="Times New Roman"/>
          <w:b/>
          <w:color w:val="000000"/>
        </w:rPr>
        <w:t>Горин Г.</w:t>
      </w:r>
      <w:r>
        <w:rPr>
          <w:rFonts w:ascii="Times New Roman" w:hAnsi="Times New Roman" w:cs="Times New Roman"/>
          <w:color w:val="000000"/>
        </w:rPr>
        <w:t xml:space="preserve">  «</w:t>
      </w:r>
      <w:r w:rsidRPr="00156CBC">
        <w:rPr>
          <w:rFonts w:ascii="Times New Roman" w:hAnsi="Times New Roman" w:cs="Times New Roman"/>
          <w:color w:val="000000"/>
        </w:rPr>
        <w:t>Ёжик</w:t>
      </w:r>
      <w:r>
        <w:rPr>
          <w:rFonts w:ascii="Times New Roman" w:hAnsi="Times New Roman" w:cs="Times New Roman"/>
          <w:color w:val="000000"/>
        </w:rPr>
        <w:t>»</w:t>
      </w:r>
    </w:p>
    <w:p w:rsidR="004D01B8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 xml:space="preserve">Грин </w:t>
      </w:r>
      <w:r w:rsidRPr="009C4DC9">
        <w:rPr>
          <w:rStyle w:val="20"/>
          <w:rFonts w:eastAsiaTheme="minorHAnsi"/>
          <w:sz w:val="24"/>
          <w:szCs w:val="24"/>
        </w:rPr>
        <w:t>А.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</w:t>
      </w:r>
      <w:r>
        <w:rPr>
          <w:rStyle w:val="20"/>
          <w:rFonts w:eastAsiaTheme="minorHAnsi"/>
          <w:sz w:val="24"/>
          <w:szCs w:val="24"/>
        </w:rPr>
        <w:t>«</w:t>
      </w:r>
      <w:r>
        <w:rPr>
          <w:rStyle w:val="20"/>
          <w:rFonts w:eastAsiaTheme="minorHAnsi"/>
          <w:b w:val="0"/>
          <w:sz w:val="24"/>
          <w:szCs w:val="24"/>
        </w:rPr>
        <w:t>Алые паруса»</w:t>
      </w:r>
    </w:p>
    <w:p w:rsidR="004D01B8" w:rsidRDefault="004D01B8" w:rsidP="004D01B8">
      <w:pPr>
        <w:spacing w:after="120"/>
        <w:rPr>
          <w:rFonts w:ascii="Times" w:eastAsiaTheme="minorHAnsi" w:hAnsi="Times"/>
          <w:bCs/>
        </w:rPr>
      </w:pPr>
      <w:r w:rsidRPr="00CE6F8B">
        <w:rPr>
          <w:rFonts w:ascii="Times New Roman" w:hAnsi="Times New Roman"/>
          <w:b/>
          <w:bCs/>
          <w:kern w:val="36"/>
        </w:rPr>
        <w:t xml:space="preserve">Достоевский Ф. </w:t>
      </w:r>
      <w:r>
        <w:rPr>
          <w:rFonts w:ascii="Times New Roman" w:hAnsi="Times New Roman"/>
          <w:b/>
          <w:bCs/>
          <w:kern w:val="36"/>
        </w:rPr>
        <w:t xml:space="preserve"> </w:t>
      </w:r>
      <w:r w:rsidRPr="00CE6F8B">
        <w:rPr>
          <w:rFonts w:ascii="Times New Roman" w:hAnsi="Times New Roman"/>
        </w:rPr>
        <w:t>«Преступление и наказание»</w:t>
      </w:r>
    </w:p>
    <w:p w:rsidR="004D01B8" w:rsidRPr="0062461C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gramStart"/>
      <w:r w:rsidRPr="0062461C">
        <w:rPr>
          <w:rFonts w:ascii="Times New Roman" w:hAnsi="Times New Roman"/>
          <w:b/>
          <w:bCs/>
        </w:rPr>
        <w:t xml:space="preserve">Драгунский В. </w:t>
      </w:r>
      <w:r w:rsidRPr="0062461C">
        <w:rPr>
          <w:rFonts w:ascii="Times New Roman" w:hAnsi="Times New Roman"/>
          <w:bCs/>
        </w:rPr>
        <w:t>«Тайное становится явным», «Главные реки», «Слава Ивана Козловского»,  «</w:t>
      </w:r>
      <w:r>
        <w:rPr>
          <w:rFonts w:ascii="Times New Roman" w:hAnsi="Times New Roman"/>
        </w:rPr>
        <w:t>Где это видано, где это слыхано</w:t>
      </w:r>
      <w:r w:rsidRPr="0062461C">
        <w:rPr>
          <w:rFonts w:ascii="Times New Roman" w:hAnsi="Times New Roman"/>
        </w:rPr>
        <w:t>», «Девочка на шаре», «Друг детства», «Заколдованная буква», «Куриный бульон», «Надо иметь чувство юмора», «Он живой и светится», «Пожар во флигеле, или Подвиг во льдах», «</w:t>
      </w:r>
      <w:proofErr w:type="spellStart"/>
      <w:r w:rsidRPr="0062461C">
        <w:rPr>
          <w:rFonts w:ascii="Times New Roman" w:hAnsi="Times New Roman"/>
        </w:rPr>
        <w:t>Чики-брык</w:t>
      </w:r>
      <w:proofErr w:type="spellEnd"/>
      <w:r w:rsidRPr="0062461C">
        <w:rPr>
          <w:rFonts w:ascii="Times New Roman" w:hAnsi="Times New Roman"/>
        </w:rPr>
        <w:t>»</w:t>
      </w:r>
      <w:r>
        <w:rPr>
          <w:rFonts w:ascii="Times New Roman" w:hAnsi="Times New Roman"/>
        </w:rPr>
        <w:t>, «Заколдованная буква», «Друг детства», «Бы», «Если бы я был взрослым»</w:t>
      </w:r>
      <w:proofErr w:type="gramEnd"/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Дружинина М.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«Гороскоп», «Мой приятель - супермен», «Звоните, вам споют», «Л</w:t>
      </w:r>
      <w:r>
        <w:rPr>
          <w:rStyle w:val="20"/>
          <w:rFonts w:eastAsiaTheme="minorHAnsi"/>
          <w:b w:val="0"/>
          <w:sz w:val="24"/>
          <w:szCs w:val="24"/>
        </w:rPr>
        <w:t xml:space="preserve">екарство </w:t>
      </w:r>
      <w:proofErr w:type="gramStart"/>
      <w:r>
        <w:rPr>
          <w:rStyle w:val="20"/>
          <w:rFonts w:eastAsiaTheme="minorHAnsi"/>
          <w:b w:val="0"/>
          <w:sz w:val="24"/>
          <w:szCs w:val="24"/>
        </w:rPr>
        <w:t>от</w:t>
      </w:r>
      <w:proofErr w:type="gramEnd"/>
      <w:r>
        <w:rPr>
          <w:rStyle w:val="20"/>
          <w:rFonts w:eastAsiaTheme="minorHAnsi"/>
          <w:b w:val="0"/>
          <w:sz w:val="24"/>
          <w:szCs w:val="24"/>
        </w:rPr>
        <w:t xml:space="preserve"> контрольной»</w:t>
      </w:r>
    </w:p>
    <w:p w:rsidR="004D01B8" w:rsidRPr="00DB4E78" w:rsidRDefault="004D01B8" w:rsidP="004D01B8">
      <w:pPr>
        <w:spacing w:after="120"/>
        <w:rPr>
          <w:rFonts w:ascii="Times" w:eastAsiaTheme="minorHAnsi" w:hAnsi="Times"/>
          <w:bCs/>
        </w:rPr>
      </w:pPr>
      <w:r w:rsidRPr="00836DBD">
        <w:rPr>
          <w:rStyle w:val="20"/>
          <w:rFonts w:eastAsiaTheme="minorHAnsi"/>
          <w:sz w:val="24"/>
          <w:szCs w:val="24"/>
        </w:rPr>
        <w:t>Екимов Б.</w:t>
      </w:r>
      <w:r>
        <w:rPr>
          <w:rStyle w:val="20"/>
          <w:rFonts w:eastAsiaTheme="minorHAnsi"/>
          <w:b w:val="0"/>
          <w:sz w:val="24"/>
          <w:szCs w:val="24"/>
        </w:rPr>
        <w:t xml:space="preserve">  «</w:t>
      </w:r>
      <w:r w:rsidRPr="00836DBD">
        <w:rPr>
          <w:rStyle w:val="20"/>
          <w:rFonts w:eastAsiaTheme="minorHAnsi"/>
          <w:b w:val="0"/>
          <w:sz w:val="24"/>
          <w:szCs w:val="24"/>
        </w:rPr>
        <w:t>Говори, мама, говори</w:t>
      </w:r>
      <w:r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Pr="00EE228E" w:rsidRDefault="004D01B8" w:rsidP="004D01B8">
      <w:pPr>
        <w:spacing w:after="120"/>
        <w:rPr>
          <w:rFonts w:ascii="Times" w:eastAsiaTheme="minorHAnsi" w:hAnsi="Times"/>
          <w:bCs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t>Железников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В.</w:t>
      </w:r>
      <w:r>
        <w:rPr>
          <w:rStyle w:val="20"/>
          <w:rFonts w:eastAsiaTheme="minorHAnsi"/>
          <w:b w:val="0"/>
          <w:sz w:val="24"/>
          <w:szCs w:val="24"/>
        </w:rPr>
        <w:t xml:space="preserve">  «Чучело»</w:t>
      </w:r>
      <w:r w:rsidRPr="00836DBD">
        <w:rPr>
          <w:rStyle w:val="20"/>
          <w:rFonts w:eastAsiaTheme="minorHAnsi"/>
          <w:b w:val="0"/>
          <w:sz w:val="24"/>
          <w:szCs w:val="24"/>
        </w:rPr>
        <w:t>,  «В старом танке»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t>Закруткин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В.</w:t>
      </w:r>
      <w:r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Матерь Человеческая</w:t>
      </w:r>
      <w:r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Default="004D01B8" w:rsidP="004D01B8">
      <w:pPr>
        <w:spacing w:after="120"/>
        <w:rPr>
          <w:rFonts w:ascii="Times New Roman" w:hAnsi="Times New Roman" w:cs="Times New Roman"/>
          <w:color w:val="000000"/>
        </w:rPr>
      </w:pPr>
      <w:r w:rsidRPr="00836DBD">
        <w:rPr>
          <w:rStyle w:val="20"/>
          <w:rFonts w:eastAsiaTheme="minorHAnsi"/>
          <w:sz w:val="24"/>
          <w:szCs w:val="24"/>
        </w:rPr>
        <w:lastRenderedPageBreak/>
        <w:t>Зощенко М.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«Аристократка»</w:t>
      </w:r>
      <w:r>
        <w:rPr>
          <w:rStyle w:val="20"/>
          <w:rFonts w:eastAsiaTheme="minorHAnsi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«Жених», </w:t>
      </w:r>
      <w:r w:rsidRPr="003A4700">
        <w:rPr>
          <w:rFonts w:ascii="Times New Roman" w:hAnsi="Times New Roman" w:cs="Times New Roman"/>
          <w:color w:val="000000"/>
        </w:rPr>
        <w:t>«Калоша»</w:t>
      </w:r>
    </w:p>
    <w:p w:rsidR="004D01B8" w:rsidRPr="00EE228E" w:rsidRDefault="004D01B8" w:rsidP="004D01B8">
      <w:pPr>
        <w:spacing w:after="120"/>
        <w:rPr>
          <w:rFonts w:ascii="Times" w:eastAsiaTheme="minorHAnsi" w:hAnsi="Times"/>
          <w:bCs/>
        </w:rPr>
      </w:pPr>
      <w:r w:rsidRPr="0009535F">
        <w:rPr>
          <w:rFonts w:ascii="Times New Roman" w:hAnsi="Times New Roman" w:cs="Times New Roman"/>
          <w:b/>
          <w:color w:val="000000"/>
        </w:rPr>
        <w:t>Карамзин Н.</w:t>
      </w:r>
      <w:r>
        <w:rPr>
          <w:rFonts w:ascii="Times New Roman" w:hAnsi="Times New Roman" w:cs="Times New Roman"/>
          <w:color w:val="000000"/>
        </w:rPr>
        <w:t xml:space="preserve"> «Бедная Лиза»</w:t>
      </w:r>
    </w:p>
    <w:p w:rsidR="004D01B8" w:rsidRPr="00CE6F8B" w:rsidRDefault="004D01B8" w:rsidP="004D01B8">
      <w:pPr>
        <w:tabs>
          <w:tab w:val="left" w:pos="5760"/>
        </w:tabs>
        <w:spacing w:after="120"/>
        <w:rPr>
          <w:rFonts w:ascii="Times New Roman" w:hAnsi="Times New Roman"/>
        </w:rPr>
      </w:pPr>
      <w:r w:rsidRPr="00CE6F8B">
        <w:rPr>
          <w:rFonts w:ascii="Times New Roman" w:hAnsi="Times New Roman"/>
          <w:b/>
          <w:bCs/>
        </w:rPr>
        <w:t xml:space="preserve">Лермонтов М. </w:t>
      </w:r>
      <w:r w:rsidRPr="00CE6F8B">
        <w:rPr>
          <w:rFonts w:ascii="Times New Roman" w:hAnsi="Times New Roman"/>
        </w:rPr>
        <w:t>«Герой нашего времени»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9C4DC9">
        <w:rPr>
          <w:rStyle w:val="20"/>
          <w:rFonts w:eastAsiaTheme="minorHAnsi"/>
          <w:sz w:val="24"/>
          <w:szCs w:val="24"/>
        </w:rPr>
        <w:t>Тэффи Н.</w:t>
      </w:r>
      <w:r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836DBD">
        <w:rPr>
          <w:rStyle w:val="20"/>
          <w:rFonts w:eastAsiaTheme="minorHAnsi"/>
          <w:b w:val="0"/>
          <w:sz w:val="24"/>
          <w:szCs w:val="24"/>
        </w:rPr>
        <w:t>«Жизнь и воротник», «Экзамен», «Демоническая женщина», «Катенька», «Счастливая», «Раскаявшаяся судьба»</w:t>
      </w:r>
    </w:p>
    <w:p w:rsidR="004D01B8" w:rsidRPr="00CE6F8B" w:rsidRDefault="004D01B8" w:rsidP="004D01B8">
      <w:pPr>
        <w:spacing w:after="120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 xml:space="preserve">Носов Н. </w:t>
      </w:r>
      <w:r w:rsidRPr="00CE6F8B">
        <w:rPr>
          <w:rFonts w:ascii="Times New Roman" w:hAnsi="Times New Roman"/>
          <w:shd w:val="clear" w:color="auto" w:fill="FFFFFF"/>
          <w:lang w:eastAsia="ru-RU"/>
        </w:rPr>
        <w:t xml:space="preserve">«Затейники», «Живая шляпа», </w:t>
      </w:r>
      <w:r w:rsidRPr="00CE6F8B">
        <w:rPr>
          <w:rFonts w:ascii="Times New Roman" w:hAnsi="Times New Roman"/>
          <w:lang w:eastAsia="ru-RU"/>
        </w:rPr>
        <w:t>«Федина задача»</w:t>
      </w:r>
    </w:p>
    <w:p w:rsidR="004D01B8" w:rsidRDefault="004D01B8" w:rsidP="004D01B8">
      <w:pPr>
        <w:spacing w:after="120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Style w:val="20"/>
          <w:rFonts w:eastAsiaTheme="minorHAnsi"/>
          <w:sz w:val="24"/>
          <w:szCs w:val="24"/>
        </w:rPr>
        <w:t>Осеева В</w:t>
      </w:r>
      <w:r w:rsidRPr="00CE6F8B">
        <w:rPr>
          <w:rStyle w:val="20"/>
          <w:rFonts w:eastAsiaTheme="minorHAnsi"/>
          <w:sz w:val="24"/>
          <w:szCs w:val="24"/>
        </w:rPr>
        <w:t>.</w:t>
      </w:r>
      <w:r w:rsidRPr="00CE6F8B">
        <w:rPr>
          <w:rFonts w:ascii="Times New Roman" w:eastAsia="Times New Roman" w:hAnsi="Times New Roman"/>
          <w:shd w:val="clear" w:color="auto" w:fill="FFFFFF"/>
          <w:lang w:eastAsia="ru-RU"/>
        </w:rPr>
        <w:t xml:space="preserve"> «</w:t>
      </w:r>
      <w:proofErr w:type="spellStart"/>
      <w:r w:rsidRPr="00CE6F8B">
        <w:rPr>
          <w:rFonts w:ascii="Times New Roman" w:eastAsia="Times New Roman" w:hAnsi="Times New Roman"/>
          <w:shd w:val="clear" w:color="auto" w:fill="FFFFFF"/>
          <w:lang w:eastAsia="ru-RU"/>
        </w:rPr>
        <w:t>Динка</w:t>
      </w:r>
      <w:proofErr w:type="spellEnd"/>
      <w:r w:rsidRPr="00CE6F8B">
        <w:rPr>
          <w:rFonts w:ascii="Times New Roman" w:eastAsia="Times New Roman" w:hAnsi="Times New Roman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, «Бабка»</w:t>
      </w:r>
    </w:p>
    <w:p w:rsidR="004D01B8" w:rsidRPr="00CE6F8B" w:rsidRDefault="004D01B8" w:rsidP="004D01B8">
      <w:pPr>
        <w:spacing w:after="120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09535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Островский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А</w:t>
      </w:r>
      <w:r w:rsidRPr="0009535F">
        <w:rPr>
          <w:rFonts w:ascii="Times New Roman" w:eastAsia="Times New Roman" w:hAnsi="Times New Roman"/>
          <w:b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«Гроза», «Бесприданница»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Петросян Т.</w:t>
      </w:r>
      <w:r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Записка</w:t>
      </w:r>
      <w:r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 xml:space="preserve">Пивоварова И. </w:t>
      </w:r>
      <w:r w:rsidRPr="00836DBD">
        <w:rPr>
          <w:rStyle w:val="20"/>
          <w:rFonts w:eastAsiaTheme="minorHAnsi"/>
          <w:b w:val="0"/>
          <w:sz w:val="24"/>
          <w:szCs w:val="24"/>
        </w:rPr>
        <w:t>«Сочинение», «О чем думает моя голова», «Весенний дождь», «Селиверстов не парень, а золото»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7928CF">
        <w:rPr>
          <w:rStyle w:val="20"/>
          <w:rFonts w:eastAsiaTheme="minorHAnsi"/>
          <w:sz w:val="24"/>
          <w:szCs w:val="24"/>
        </w:rPr>
        <w:t>Писахов</w:t>
      </w:r>
      <w:proofErr w:type="spellEnd"/>
      <w:r w:rsidRPr="007928CF">
        <w:rPr>
          <w:rStyle w:val="20"/>
          <w:rFonts w:eastAsiaTheme="minorHAnsi"/>
          <w:sz w:val="24"/>
          <w:szCs w:val="24"/>
        </w:rPr>
        <w:t xml:space="preserve"> С.</w:t>
      </w:r>
      <w:r>
        <w:rPr>
          <w:rStyle w:val="20"/>
          <w:rFonts w:eastAsiaTheme="minorHAnsi"/>
          <w:b w:val="0"/>
          <w:sz w:val="24"/>
          <w:szCs w:val="24"/>
        </w:rPr>
        <w:t xml:space="preserve"> «Как купчиха постничала», «Громка мода»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Пономаренко Е.</w:t>
      </w:r>
      <w:r>
        <w:rPr>
          <w:rStyle w:val="20"/>
          <w:rFonts w:eastAsiaTheme="minorHAnsi"/>
          <w:b w:val="0"/>
          <w:sz w:val="24"/>
          <w:szCs w:val="24"/>
        </w:rPr>
        <w:t xml:space="preserve"> «Леночка»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Постников В</w:t>
      </w:r>
      <w:r w:rsidRPr="00836DBD">
        <w:rPr>
          <w:rStyle w:val="20"/>
          <w:rFonts w:eastAsiaTheme="minorHAnsi"/>
          <w:b w:val="0"/>
          <w:sz w:val="24"/>
          <w:szCs w:val="24"/>
        </w:rPr>
        <w:t>.</w:t>
      </w:r>
      <w:r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Жених из 3 Б</w:t>
      </w:r>
      <w:r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Приставкин А.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«Фотография»</w:t>
      </w:r>
    </w:p>
    <w:p w:rsidR="004D01B8" w:rsidRPr="00CE6F8B" w:rsidRDefault="004D01B8" w:rsidP="004D01B8">
      <w:pPr>
        <w:tabs>
          <w:tab w:val="left" w:pos="57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Пушкин А. </w:t>
      </w:r>
      <w:r w:rsidRPr="00CE6F8B">
        <w:rPr>
          <w:rFonts w:ascii="Times New Roman" w:hAnsi="Times New Roman"/>
        </w:rPr>
        <w:t>«Дубровский»</w:t>
      </w:r>
      <w:r>
        <w:rPr>
          <w:rFonts w:ascii="Times New Roman" w:hAnsi="Times New Roman"/>
        </w:rPr>
        <w:t>,</w:t>
      </w:r>
      <w:r w:rsidRPr="00CE6F8B">
        <w:rPr>
          <w:rFonts w:ascii="Times New Roman" w:hAnsi="Times New Roman"/>
        </w:rPr>
        <w:t xml:space="preserve"> «Капитанская дочка», «Повести Белкина»</w:t>
      </w:r>
      <w:r>
        <w:rPr>
          <w:rFonts w:ascii="Times New Roman" w:hAnsi="Times New Roman"/>
        </w:rPr>
        <w:t>, «Пиковая дама»</w:t>
      </w:r>
    </w:p>
    <w:p w:rsidR="004D01B8" w:rsidRDefault="004D01B8" w:rsidP="004D01B8">
      <w:pPr>
        <w:spacing w:after="120"/>
        <w:rPr>
          <w:rFonts w:ascii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Русские народные сказки:</w:t>
      </w:r>
      <w:r w:rsidRPr="00CE6F8B">
        <w:rPr>
          <w:rFonts w:ascii="Times New Roman" w:hAnsi="Times New Roman"/>
          <w:lang w:eastAsia="ru-RU"/>
        </w:rPr>
        <w:t xml:space="preserve"> «Сивка-Бурка», «Сестрица </w:t>
      </w:r>
      <w:proofErr w:type="spellStart"/>
      <w:r w:rsidRPr="00CE6F8B">
        <w:rPr>
          <w:rFonts w:ascii="Times New Roman" w:hAnsi="Times New Roman"/>
          <w:lang w:eastAsia="ru-RU"/>
        </w:rPr>
        <w:t>Аленушка</w:t>
      </w:r>
      <w:proofErr w:type="spellEnd"/>
      <w:r w:rsidRPr="00CE6F8B">
        <w:rPr>
          <w:rFonts w:ascii="Times New Roman" w:hAnsi="Times New Roman"/>
          <w:lang w:eastAsia="ru-RU"/>
        </w:rPr>
        <w:t xml:space="preserve"> и братец Иванушка»</w:t>
      </w:r>
      <w:r>
        <w:rPr>
          <w:rFonts w:ascii="Times New Roman" w:hAnsi="Times New Roman"/>
          <w:lang w:eastAsia="ru-RU"/>
        </w:rPr>
        <w:t xml:space="preserve">, </w:t>
      </w:r>
      <w:r w:rsidRPr="00CE6F8B">
        <w:rPr>
          <w:rFonts w:ascii="Times New Roman" w:hAnsi="Times New Roman"/>
          <w:lang w:eastAsia="ru-RU"/>
        </w:rPr>
        <w:t xml:space="preserve"> «Иван-царевич и серый волк»</w:t>
      </w:r>
    </w:p>
    <w:p w:rsidR="004D01B8" w:rsidRDefault="004D01B8" w:rsidP="004D01B8">
      <w:pPr>
        <w:spacing w:after="120"/>
        <w:rPr>
          <w:rFonts w:ascii="Times New Roman" w:hAnsi="Times New Roman"/>
          <w:lang w:eastAsia="ru-RU"/>
        </w:rPr>
      </w:pPr>
      <w:r w:rsidRPr="007928CF">
        <w:rPr>
          <w:rFonts w:ascii="Times New Roman" w:hAnsi="Times New Roman"/>
          <w:b/>
          <w:lang w:eastAsia="ru-RU"/>
        </w:rPr>
        <w:t>Толстой Л.</w:t>
      </w:r>
      <w:r>
        <w:rPr>
          <w:rFonts w:ascii="Times New Roman" w:hAnsi="Times New Roman"/>
          <w:lang w:eastAsia="ru-RU"/>
        </w:rPr>
        <w:t xml:space="preserve"> «Война и мир»</w:t>
      </w:r>
    </w:p>
    <w:p w:rsidR="004D01B8" w:rsidRPr="00836DBD" w:rsidRDefault="004D01B8" w:rsidP="004D01B8">
      <w:pPr>
        <w:spacing w:after="120"/>
        <w:rPr>
          <w:rFonts w:ascii="Times New Roman" w:hAnsi="Times New Roman"/>
          <w:lang w:eastAsia="ru-RU"/>
        </w:rPr>
      </w:pPr>
      <w:r w:rsidRPr="007928CF">
        <w:rPr>
          <w:rFonts w:ascii="Times New Roman" w:hAnsi="Times New Roman"/>
          <w:b/>
          <w:lang w:eastAsia="ru-RU"/>
        </w:rPr>
        <w:t>Тургенев И.</w:t>
      </w:r>
      <w:r>
        <w:rPr>
          <w:rFonts w:ascii="Times New Roman" w:hAnsi="Times New Roman"/>
          <w:lang w:eastAsia="ru-RU"/>
        </w:rPr>
        <w:t xml:space="preserve"> «Отцы и дети», «Ася», «Записки охотника»</w:t>
      </w:r>
    </w:p>
    <w:p w:rsidR="004D01B8" w:rsidRPr="00CE6F8B" w:rsidRDefault="004D01B8" w:rsidP="004D01B8">
      <w:pPr>
        <w:spacing w:after="1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Успенский Э. </w:t>
      </w:r>
      <w:r w:rsidRPr="00CE6F8B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«</w:t>
      </w:r>
      <w:hyperlink r:id="rId4" w:history="1">
        <w:r w:rsidRPr="00CE6F8B">
          <w:rPr>
            <w:rFonts w:ascii="Times New Roman" w:hAnsi="Times New Roman"/>
            <w:lang w:eastAsia="ru-RU"/>
          </w:rPr>
          <w:t>Крокодил Гена и его друзья</w:t>
        </w:r>
      </w:hyperlink>
      <w:r>
        <w:t>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Чарская Л.</w:t>
      </w:r>
      <w:r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Записки маленькой гимназистки</w:t>
      </w:r>
      <w:r>
        <w:rPr>
          <w:rStyle w:val="20"/>
          <w:rFonts w:eastAsiaTheme="minorHAnsi"/>
          <w:b w:val="0"/>
          <w:sz w:val="24"/>
          <w:szCs w:val="24"/>
        </w:rPr>
        <w:t>»</w:t>
      </w:r>
    </w:p>
    <w:p w:rsidR="004D01B8" w:rsidRPr="00836DBD" w:rsidRDefault="004D01B8" w:rsidP="004D01B8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Чехов А.</w:t>
      </w:r>
      <w:r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«Каштанка», «Смерть чиновника», «Размазня», «Толсты и тонкий»</w:t>
      </w:r>
      <w:r>
        <w:rPr>
          <w:rStyle w:val="20"/>
          <w:rFonts w:eastAsiaTheme="minorHAnsi"/>
          <w:b w:val="0"/>
          <w:sz w:val="24"/>
          <w:szCs w:val="24"/>
        </w:rPr>
        <w:t xml:space="preserve">, «Злой мальчик», </w:t>
      </w:r>
      <w:r>
        <w:rPr>
          <w:rFonts w:ascii="Times New Roman" w:hAnsi="Times New Roman" w:cs="Times New Roman"/>
          <w:color w:val="000000"/>
        </w:rPr>
        <w:t>«</w:t>
      </w:r>
      <w:r w:rsidRPr="00D02FD4">
        <w:rPr>
          <w:rFonts w:ascii="Times New Roman" w:hAnsi="Times New Roman" w:cs="Times New Roman"/>
          <w:color w:val="000000"/>
        </w:rPr>
        <w:t>Чайка</w:t>
      </w:r>
      <w:r>
        <w:rPr>
          <w:rFonts w:ascii="Times New Roman" w:hAnsi="Times New Roman" w:cs="Times New Roman"/>
          <w:color w:val="000000"/>
        </w:rPr>
        <w:t>», «Лошадиная фамилия», «Дама с собачкой», «Человек в футляре»</w:t>
      </w:r>
    </w:p>
    <w:p w:rsidR="004D01B8" w:rsidRPr="00EE228E" w:rsidRDefault="004D01B8" w:rsidP="004D01B8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Шолохов М.</w:t>
      </w:r>
      <w:r>
        <w:rPr>
          <w:rFonts w:ascii="Times New Roman" w:eastAsia="Times New Roman" w:hAnsi="Times New Roman"/>
          <w:lang w:eastAsia="ru-RU"/>
        </w:rPr>
        <w:t xml:space="preserve"> «Тихий Дон», </w:t>
      </w:r>
      <w:r w:rsidRPr="00CE6F8B">
        <w:rPr>
          <w:rFonts w:ascii="Times New Roman" w:eastAsia="Times New Roman" w:hAnsi="Times New Roman"/>
          <w:lang w:eastAsia="ru-RU"/>
        </w:rPr>
        <w:t xml:space="preserve"> «Судьба человека»</w:t>
      </w:r>
      <w:r>
        <w:rPr>
          <w:rFonts w:ascii="Times New Roman" w:eastAsia="Times New Roman" w:hAnsi="Times New Roman"/>
          <w:lang w:eastAsia="ru-RU"/>
        </w:rPr>
        <w:t>, «</w:t>
      </w:r>
      <w:proofErr w:type="spellStart"/>
      <w:r>
        <w:rPr>
          <w:rFonts w:ascii="Times New Roman" w:eastAsia="Times New Roman" w:hAnsi="Times New Roman"/>
          <w:lang w:eastAsia="ru-RU"/>
        </w:rPr>
        <w:t>Нахаленок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</w:p>
    <w:p w:rsidR="004D01B8" w:rsidRDefault="004D01B8" w:rsidP="004D01B8">
      <w:pPr>
        <w:shd w:val="clear" w:color="auto" w:fill="FFFFFF"/>
        <w:spacing w:after="120"/>
        <w:rPr>
          <w:rFonts w:ascii="Times New Roman" w:hAnsi="Times New Roman" w:cs="Times New Roman"/>
          <w:i/>
          <w:color w:val="2D2D2D"/>
        </w:rPr>
      </w:pPr>
      <w:r w:rsidRPr="003F5105">
        <w:rPr>
          <w:rStyle w:val="20"/>
          <w:rFonts w:eastAsiaTheme="minorHAnsi"/>
          <w:sz w:val="24"/>
          <w:szCs w:val="24"/>
        </w:rPr>
        <w:t>Яковлев Ю.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«Гонение на </w:t>
      </w:r>
      <w:proofErr w:type="gramStart"/>
      <w:r w:rsidRPr="00836DBD">
        <w:rPr>
          <w:rStyle w:val="20"/>
          <w:rFonts w:eastAsiaTheme="minorHAnsi"/>
          <w:b w:val="0"/>
          <w:sz w:val="24"/>
          <w:szCs w:val="24"/>
        </w:rPr>
        <w:t>рыжих</w:t>
      </w:r>
      <w:proofErr w:type="gramEnd"/>
      <w:r w:rsidRPr="00836DBD">
        <w:rPr>
          <w:rStyle w:val="20"/>
          <w:rFonts w:eastAsiaTheme="minorHAnsi"/>
          <w:b w:val="0"/>
          <w:sz w:val="24"/>
          <w:szCs w:val="24"/>
        </w:rPr>
        <w:t xml:space="preserve">», «Игра в красавицу», «Сердце земли», «Девочки </w:t>
      </w:r>
      <w:proofErr w:type="spellStart"/>
      <w:r w:rsidRPr="00836DBD">
        <w:rPr>
          <w:rStyle w:val="20"/>
          <w:rFonts w:eastAsiaTheme="minorHAnsi"/>
          <w:b w:val="0"/>
          <w:sz w:val="24"/>
          <w:szCs w:val="24"/>
        </w:rPr>
        <w:t>c</w:t>
      </w:r>
      <w:proofErr w:type="spellEnd"/>
      <w:r w:rsidRPr="00836DBD">
        <w:rPr>
          <w:rStyle w:val="20"/>
          <w:rFonts w:eastAsiaTheme="minorHAnsi"/>
          <w:b w:val="0"/>
          <w:sz w:val="24"/>
          <w:szCs w:val="24"/>
        </w:rPr>
        <w:t xml:space="preserve"> Вас</w:t>
      </w:r>
      <w:r>
        <w:rPr>
          <w:rStyle w:val="20"/>
          <w:rFonts w:eastAsiaTheme="minorHAnsi"/>
          <w:b w:val="0"/>
          <w:sz w:val="24"/>
          <w:szCs w:val="24"/>
        </w:rPr>
        <w:t>ильевского острова»</w:t>
      </w:r>
    </w:p>
    <w:p w:rsidR="002E1293" w:rsidRDefault="002E1293"/>
    <w:sectPr w:rsidR="002E1293" w:rsidSect="002E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1B8"/>
    <w:rsid w:val="002E1293"/>
    <w:rsid w:val="004D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8"/>
    <w:pPr>
      <w:spacing w:after="0" w:line="240" w:lineRule="auto"/>
    </w:pPr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D01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1B8"/>
    <w:rPr>
      <w:rFonts w:ascii="Times" w:eastAsiaTheme="minorEastAsia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01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eskazki.su/eduard-uspenskij/krokodil-gena-i-ego-druz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>HP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2018-10-22T13:19:00Z</dcterms:created>
  <dcterms:modified xsi:type="dcterms:W3CDTF">2018-10-22T13:19:00Z</dcterms:modified>
</cp:coreProperties>
</file>