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FB" w:rsidRPr="007414B2" w:rsidRDefault="001347FB" w:rsidP="001347FB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347FB" w:rsidRPr="007414B2" w:rsidRDefault="001347FB" w:rsidP="001347FB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межрегиональной акции «Читаем В. Орлова вместе!» </w:t>
      </w:r>
    </w:p>
    <w:p w:rsidR="001347FB" w:rsidRPr="007414B2" w:rsidRDefault="001347FB" w:rsidP="001347FB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47FB" w:rsidRPr="007414B2" w:rsidRDefault="001347FB" w:rsidP="001347F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1347FB" w:rsidRPr="00185223" w:rsidRDefault="001347FB" w:rsidP="00205C3C">
      <w:pPr>
        <w:spacing w:after="0" w:line="240" w:lineRule="auto"/>
        <w:ind w:left="1070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347FB" w:rsidRPr="007414B2" w:rsidRDefault="001347FB" w:rsidP="001347F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Межрегиональная акция «Читаем В. Орлова вместе!» (далее – Акция) проводится </w:t>
      </w:r>
      <w:r w:rsidRPr="00741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сентября 2020 года </w:t>
      </w:r>
      <w:r w:rsidRPr="0074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приурочена к </w:t>
      </w:r>
      <w:r w:rsidRPr="00741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90-летию со дня рождения детского поэта, прозаика, драматурга Владимира Натановича Орлова</w:t>
      </w:r>
      <w:r w:rsidRPr="0074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4B2">
        <w:rPr>
          <w:rFonts w:ascii="Times New Roman" w:eastAsia="Calibri" w:hAnsi="Times New Roman" w:cs="Times New Roman"/>
          <w:b/>
          <w:sz w:val="24"/>
          <w:szCs w:val="24"/>
        </w:rPr>
        <w:t>(1930 – 1999).</w:t>
      </w:r>
    </w:p>
    <w:p w:rsidR="001347FB" w:rsidRPr="007414B2" w:rsidRDefault="001347FB" w:rsidP="001347F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4B2">
        <w:rPr>
          <w:rFonts w:ascii="Times New Roman" w:eastAsia="Calibri" w:hAnsi="Times New Roman" w:cs="Times New Roman"/>
          <w:sz w:val="24"/>
          <w:szCs w:val="24"/>
        </w:rPr>
        <w:t>Настоящее Положение о</w:t>
      </w:r>
      <w:r w:rsidRPr="007414B2">
        <w:rPr>
          <w:sz w:val="24"/>
          <w:szCs w:val="24"/>
        </w:rPr>
        <w:t xml:space="preserve"> </w:t>
      </w:r>
      <w:r w:rsidRPr="007414B2">
        <w:rPr>
          <w:rFonts w:ascii="Times New Roman" w:eastAsia="Calibri" w:hAnsi="Times New Roman" w:cs="Times New Roman"/>
          <w:sz w:val="24"/>
          <w:szCs w:val="24"/>
        </w:rPr>
        <w:t>межрегиональной акции «Читаем В. Орлова вместе!» (далее – Акция) устанавливает цели и задачи, определяет порядок и сроки проведения Акции.</w:t>
      </w:r>
    </w:p>
    <w:p w:rsidR="001347FB" w:rsidRPr="007414B2" w:rsidRDefault="001347FB" w:rsidP="001347F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4B2">
        <w:rPr>
          <w:rFonts w:ascii="Times New Roman" w:eastAsia="Calibri" w:hAnsi="Times New Roman" w:cs="Times New Roman"/>
          <w:sz w:val="24"/>
          <w:szCs w:val="24"/>
        </w:rPr>
        <w:t xml:space="preserve"> Организатором</w:t>
      </w:r>
      <w:r w:rsidR="006E2F38" w:rsidRPr="007414B2">
        <w:rPr>
          <w:rFonts w:ascii="Times New Roman" w:eastAsia="Calibri" w:hAnsi="Times New Roman" w:cs="Times New Roman"/>
          <w:sz w:val="24"/>
          <w:szCs w:val="24"/>
        </w:rPr>
        <w:t xml:space="preserve"> Акции</w:t>
      </w:r>
      <w:r w:rsidRPr="007414B2">
        <w:rPr>
          <w:rFonts w:ascii="Times New Roman" w:eastAsia="Calibri" w:hAnsi="Times New Roman" w:cs="Times New Roman"/>
          <w:sz w:val="24"/>
          <w:szCs w:val="24"/>
        </w:rPr>
        <w:t xml:space="preserve"> является Государственное бюджетное учреждение культуры Республики Крым «Крымская республиканская детская библиотека </w:t>
      </w:r>
      <w:r w:rsidR="007414B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7414B2">
        <w:rPr>
          <w:rFonts w:ascii="Times New Roman" w:eastAsia="Calibri" w:hAnsi="Times New Roman" w:cs="Times New Roman"/>
          <w:sz w:val="24"/>
          <w:szCs w:val="24"/>
        </w:rPr>
        <w:t>им. В.Н. Орлова» при поддержке Министерства культуры Республики Крым.</w:t>
      </w:r>
    </w:p>
    <w:p w:rsidR="001347FB" w:rsidRPr="007414B2" w:rsidRDefault="001347FB" w:rsidP="001347F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4B2">
        <w:rPr>
          <w:rFonts w:ascii="Times New Roman" w:eastAsia="Calibri" w:hAnsi="Times New Roman" w:cs="Times New Roman"/>
          <w:sz w:val="24"/>
          <w:szCs w:val="24"/>
        </w:rPr>
        <w:t xml:space="preserve">Цель и задачи Акции: </w:t>
      </w:r>
    </w:p>
    <w:p w:rsidR="001347FB" w:rsidRPr="007414B2" w:rsidRDefault="001347FB" w:rsidP="001347F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4B2">
        <w:rPr>
          <w:rFonts w:ascii="Times New Roman" w:eastAsia="Calibri" w:hAnsi="Times New Roman" w:cs="Times New Roman"/>
          <w:sz w:val="24"/>
          <w:szCs w:val="24"/>
        </w:rPr>
        <w:t>- популяризация творчества выдающегося детского писателя В.Н. Орлова, жизнь и творчество которого неразрывно связано с Крымом;</w:t>
      </w:r>
    </w:p>
    <w:p w:rsidR="00B33E71" w:rsidRPr="007414B2" w:rsidRDefault="001347FB" w:rsidP="00B33E7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4B2">
        <w:rPr>
          <w:rFonts w:ascii="Times New Roman" w:eastAsia="Calibri" w:hAnsi="Times New Roman" w:cs="Times New Roman"/>
          <w:sz w:val="24"/>
          <w:szCs w:val="24"/>
        </w:rPr>
        <w:t>- расширение межрегионального сотрудничества, а также социального партнерства, поддержание имиджа библиотеки как современного центра интеллектуального досуга для детей и родителей.</w:t>
      </w:r>
    </w:p>
    <w:p w:rsidR="007414B2" w:rsidRPr="00185223" w:rsidRDefault="007414B2" w:rsidP="007414B2">
      <w:pPr>
        <w:pStyle w:val="a3"/>
        <w:ind w:left="0"/>
        <w:rPr>
          <w:rFonts w:ascii="Times New Roman" w:hAnsi="Times New Roman" w:cs="Times New Roman"/>
          <w:b/>
          <w:sz w:val="8"/>
          <w:szCs w:val="8"/>
        </w:rPr>
      </w:pPr>
    </w:p>
    <w:p w:rsidR="005E1559" w:rsidRPr="00185223" w:rsidRDefault="005E1559" w:rsidP="005E1559">
      <w:pPr>
        <w:pStyle w:val="a3"/>
        <w:ind w:left="450"/>
        <w:rPr>
          <w:rFonts w:ascii="Times New Roman" w:hAnsi="Times New Roman" w:cs="Times New Roman"/>
          <w:b/>
          <w:sz w:val="8"/>
          <w:szCs w:val="8"/>
        </w:rPr>
      </w:pPr>
    </w:p>
    <w:p w:rsidR="005E1559" w:rsidRPr="007414B2" w:rsidRDefault="005E1559" w:rsidP="007414B2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B2">
        <w:rPr>
          <w:rFonts w:ascii="Times New Roman" w:hAnsi="Times New Roman" w:cs="Times New Roman"/>
          <w:b/>
          <w:sz w:val="24"/>
          <w:szCs w:val="24"/>
        </w:rPr>
        <w:t>Условия и порядок проведения Акции</w:t>
      </w:r>
    </w:p>
    <w:p w:rsidR="0065557F" w:rsidRDefault="0065557F" w:rsidP="0065557F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57F">
        <w:rPr>
          <w:rFonts w:ascii="Times New Roman" w:hAnsi="Times New Roman" w:cs="Times New Roman"/>
          <w:sz w:val="24"/>
          <w:szCs w:val="24"/>
        </w:rPr>
        <w:t>Б</w:t>
      </w:r>
      <w:r w:rsidR="008665C9" w:rsidRPr="0065557F">
        <w:rPr>
          <w:rFonts w:ascii="Times New Roman" w:hAnsi="Times New Roman" w:cs="Times New Roman"/>
          <w:sz w:val="24"/>
          <w:szCs w:val="24"/>
        </w:rPr>
        <w:t>иблиотеки-участники Акции самостоятельно определяют произведения В.Н. Орлова, которые будут читать для разных возрастных категорий пользователей, организуют выставки, посвящённые творчеству поэта.</w:t>
      </w:r>
    </w:p>
    <w:p w:rsidR="0065557F" w:rsidRDefault="0065557F" w:rsidP="0065557F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сентября 2020 года</w:t>
      </w:r>
      <w:r w:rsidR="008665C9" w:rsidRPr="0065557F">
        <w:rPr>
          <w:sz w:val="24"/>
          <w:szCs w:val="24"/>
        </w:rPr>
        <w:t xml:space="preserve"> </w:t>
      </w:r>
      <w:r w:rsidR="007414B2" w:rsidRPr="0065557F">
        <w:rPr>
          <w:rFonts w:ascii="Times New Roman" w:hAnsi="Times New Roman" w:cs="Times New Roman"/>
          <w:sz w:val="24"/>
          <w:szCs w:val="24"/>
        </w:rPr>
        <w:t>в</w:t>
      </w:r>
      <w:r w:rsidR="008665C9" w:rsidRPr="0065557F">
        <w:rPr>
          <w:rFonts w:ascii="Times New Roman" w:hAnsi="Times New Roman" w:cs="Times New Roman"/>
          <w:sz w:val="24"/>
          <w:szCs w:val="24"/>
        </w:rPr>
        <w:t xml:space="preserve"> библиотеках-участниках проводятся</w:t>
      </w:r>
      <w:r w:rsidR="005E1559" w:rsidRPr="0065557F">
        <w:rPr>
          <w:rFonts w:ascii="Times New Roman" w:hAnsi="Times New Roman" w:cs="Times New Roman"/>
          <w:sz w:val="24"/>
          <w:szCs w:val="24"/>
        </w:rPr>
        <w:t xml:space="preserve"> мероприятия, в том числе в онлайн-формате, для разновозрастной аудитории с чт</w:t>
      </w:r>
      <w:r w:rsidR="007414B2" w:rsidRPr="0065557F">
        <w:rPr>
          <w:rFonts w:ascii="Times New Roman" w:hAnsi="Times New Roman" w:cs="Times New Roman"/>
          <w:sz w:val="24"/>
          <w:szCs w:val="24"/>
        </w:rPr>
        <w:t>ением произведений поэта, обзоров</w:t>
      </w:r>
      <w:r w:rsidR="005E1559" w:rsidRPr="0065557F">
        <w:rPr>
          <w:rFonts w:ascii="Times New Roman" w:hAnsi="Times New Roman" w:cs="Times New Roman"/>
          <w:sz w:val="24"/>
          <w:szCs w:val="24"/>
        </w:rPr>
        <w:t xml:space="preserve"> у выставок, знакомства с книгой, громкие чтения, инсценировки, литературные игры, викторины и конкурсы и т.д.</w:t>
      </w:r>
    </w:p>
    <w:p w:rsidR="003B1015" w:rsidRPr="0065557F" w:rsidRDefault="0065557F" w:rsidP="0065557F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E5DAF">
        <w:rPr>
          <w:rFonts w:ascii="Times New Roman" w:hAnsi="Times New Roman" w:cs="Times New Roman"/>
          <w:sz w:val="24"/>
          <w:szCs w:val="24"/>
        </w:rPr>
        <w:t>иблиотеки-участники Акции</w:t>
      </w:r>
      <w:r w:rsidR="002762B1">
        <w:rPr>
          <w:rFonts w:ascii="Times New Roman" w:hAnsi="Times New Roman" w:cs="Times New Roman"/>
          <w:sz w:val="24"/>
          <w:szCs w:val="24"/>
        </w:rPr>
        <w:t xml:space="preserve"> до </w:t>
      </w:r>
      <w:r w:rsidR="002762B1" w:rsidRPr="002762B1">
        <w:rPr>
          <w:rFonts w:ascii="Times New Roman" w:hAnsi="Times New Roman" w:cs="Times New Roman"/>
          <w:b/>
          <w:sz w:val="24"/>
          <w:szCs w:val="24"/>
        </w:rPr>
        <w:t>10 сентября 2020 года</w:t>
      </w:r>
      <w:r w:rsidR="00856B92">
        <w:rPr>
          <w:rFonts w:ascii="Times New Roman" w:hAnsi="Times New Roman" w:cs="Times New Roman"/>
          <w:sz w:val="24"/>
          <w:szCs w:val="24"/>
        </w:rPr>
        <w:t xml:space="preserve"> </w:t>
      </w:r>
      <w:r w:rsidR="007414B2" w:rsidRPr="0065557F">
        <w:rPr>
          <w:rFonts w:ascii="Times New Roman" w:hAnsi="Times New Roman" w:cs="Times New Roman"/>
          <w:sz w:val="24"/>
          <w:szCs w:val="24"/>
        </w:rPr>
        <w:t xml:space="preserve">информируют организатора о состоявшихся мероприятиях в рамках Акции (название и форма мероприятия, его краткое описание; количество участников и фото) по адресу: </w:t>
      </w:r>
      <w:hyperlink r:id="rId7" w:history="1">
        <w:r w:rsidR="007414B2" w:rsidRPr="0065557F">
          <w:rPr>
            <w:rStyle w:val="a4"/>
            <w:rFonts w:ascii="Times New Roman" w:hAnsi="Times New Roman" w:cs="Times New Roman"/>
            <w:sz w:val="24"/>
            <w:szCs w:val="24"/>
          </w:rPr>
          <w:t>info@orlovka.org.ru</w:t>
        </w:r>
      </w:hyperlink>
      <w:r w:rsidR="00856B9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7414B2" w:rsidRPr="00185223" w:rsidRDefault="007414B2" w:rsidP="007414B2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7414B2" w:rsidRPr="007414B2" w:rsidRDefault="00856B92" w:rsidP="007414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414B2" w:rsidRPr="007414B2">
        <w:rPr>
          <w:rFonts w:ascii="Times New Roman" w:hAnsi="Times New Roman" w:cs="Times New Roman"/>
          <w:b/>
          <w:sz w:val="24"/>
          <w:szCs w:val="24"/>
        </w:rPr>
        <w:t>. Подведение итогов Акции</w:t>
      </w:r>
    </w:p>
    <w:p w:rsidR="007414B2" w:rsidRPr="007414B2" w:rsidRDefault="00856B92" w:rsidP="00741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14B2" w:rsidRPr="007414B2">
        <w:rPr>
          <w:rFonts w:ascii="Times New Roman" w:hAnsi="Times New Roman" w:cs="Times New Roman"/>
          <w:sz w:val="24"/>
          <w:szCs w:val="24"/>
        </w:rPr>
        <w:t>.1. На основе отчётов библиотек-участников организатором подводятся итоги Акции.</w:t>
      </w:r>
    </w:p>
    <w:p w:rsidR="007414B2" w:rsidRPr="007414B2" w:rsidRDefault="00856B92" w:rsidP="00741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14B2" w:rsidRPr="007414B2">
        <w:rPr>
          <w:rFonts w:ascii="Times New Roman" w:hAnsi="Times New Roman" w:cs="Times New Roman"/>
          <w:sz w:val="24"/>
          <w:szCs w:val="24"/>
        </w:rPr>
        <w:t>.2. Библиотека-участник получает Диплом участника Акции, который будет выслан в электронном виде (с подписью и печатью) в срок до 15 сентября  2020 года</w:t>
      </w:r>
    </w:p>
    <w:p w:rsidR="00F54621" w:rsidRPr="007414B2" w:rsidRDefault="00856B92" w:rsidP="00741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14B2" w:rsidRPr="007414B2">
        <w:rPr>
          <w:rFonts w:ascii="Times New Roman" w:hAnsi="Times New Roman" w:cs="Times New Roman"/>
          <w:sz w:val="24"/>
          <w:szCs w:val="24"/>
        </w:rPr>
        <w:t xml:space="preserve">.3. </w:t>
      </w:r>
      <w:r w:rsidR="00F54621" w:rsidRPr="007414B2">
        <w:rPr>
          <w:rFonts w:ascii="Times New Roman" w:hAnsi="Times New Roman" w:cs="Times New Roman"/>
          <w:sz w:val="24"/>
          <w:szCs w:val="24"/>
        </w:rPr>
        <w:t>Информация об итогах Акции будет размещена на официальном сайте Организатора (</w:t>
      </w:r>
      <w:hyperlink r:id="rId8" w:history="1">
        <w:r w:rsidR="00F54621" w:rsidRPr="007414B2">
          <w:rPr>
            <w:rStyle w:val="a4"/>
            <w:rFonts w:ascii="Times New Roman" w:hAnsi="Times New Roman" w:cs="Times New Roman"/>
            <w:sz w:val="24"/>
            <w:szCs w:val="24"/>
          </w:rPr>
          <w:t>http://orlovka.org.ru/</w:t>
        </w:r>
      </w:hyperlink>
      <w:r w:rsidR="00F54621" w:rsidRPr="007414B2">
        <w:rPr>
          <w:rFonts w:ascii="Times New Roman" w:hAnsi="Times New Roman" w:cs="Times New Roman"/>
          <w:sz w:val="24"/>
          <w:szCs w:val="24"/>
        </w:rPr>
        <w:t>).</w:t>
      </w:r>
    </w:p>
    <w:p w:rsidR="00006B27" w:rsidRPr="00185223" w:rsidRDefault="00006B27" w:rsidP="00006B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6B27" w:rsidRPr="007414B2" w:rsidRDefault="00856B92" w:rsidP="00006B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06B27" w:rsidRPr="007414B2">
        <w:rPr>
          <w:rFonts w:ascii="Times New Roman" w:hAnsi="Times New Roman" w:cs="Times New Roman"/>
          <w:b/>
          <w:sz w:val="24"/>
          <w:szCs w:val="24"/>
        </w:rPr>
        <w:t>. Контакты</w:t>
      </w:r>
    </w:p>
    <w:p w:rsidR="00006B27" w:rsidRPr="007414B2" w:rsidRDefault="00856B92" w:rsidP="0000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6B27" w:rsidRPr="007414B2">
        <w:rPr>
          <w:rFonts w:ascii="Times New Roman" w:hAnsi="Times New Roman" w:cs="Times New Roman"/>
          <w:sz w:val="24"/>
          <w:szCs w:val="24"/>
        </w:rPr>
        <w:t>.1. Контактный адрес:</w:t>
      </w:r>
    </w:p>
    <w:p w:rsidR="00006B27" w:rsidRPr="007414B2" w:rsidRDefault="00006B27" w:rsidP="00006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4B2">
        <w:rPr>
          <w:rFonts w:ascii="Times New Roman" w:hAnsi="Times New Roman" w:cs="Times New Roman"/>
          <w:sz w:val="24"/>
          <w:szCs w:val="24"/>
        </w:rPr>
        <w:t>295017, Россия, Республика Крым, г. Симферополь</w:t>
      </w:r>
      <w:proofErr w:type="gramStart"/>
      <w:r w:rsidRPr="007414B2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414B2">
        <w:rPr>
          <w:rFonts w:ascii="Times New Roman" w:hAnsi="Times New Roman" w:cs="Times New Roman"/>
          <w:sz w:val="24"/>
          <w:szCs w:val="24"/>
        </w:rPr>
        <w:t>л. Тургенева, 16</w:t>
      </w:r>
    </w:p>
    <w:p w:rsidR="00851EBE" w:rsidRPr="00856B92" w:rsidRDefault="00856B92" w:rsidP="001852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B9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06B27" w:rsidRPr="00856B92">
        <w:rPr>
          <w:rFonts w:ascii="Times New Roman" w:hAnsi="Times New Roman" w:cs="Times New Roman"/>
          <w:sz w:val="24"/>
          <w:szCs w:val="24"/>
          <w:lang w:val="en-US"/>
        </w:rPr>
        <w:t xml:space="preserve">.2. </w:t>
      </w:r>
      <w:r w:rsidR="00006B27" w:rsidRPr="007414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06B27" w:rsidRPr="00856B9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06B27" w:rsidRPr="007414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06B27" w:rsidRPr="00856B9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C51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856B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51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orlovka</w:t>
        </w:r>
        <w:r w:rsidRPr="00856B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51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856B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518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56B92" w:rsidRPr="00856B92" w:rsidRDefault="00856B92" w:rsidP="001852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56B92" w:rsidRPr="0085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518"/>
    <w:multiLevelType w:val="multilevel"/>
    <w:tmpl w:val="C5A26E64"/>
    <w:lvl w:ilvl="0">
      <w:start w:val="1"/>
      <w:numFmt w:val="decimal"/>
      <w:lvlText w:val="%1."/>
      <w:lvlJc w:val="left"/>
      <w:pPr>
        <w:ind w:left="5128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>
    <w:nsid w:val="3ADF43C3"/>
    <w:multiLevelType w:val="hybridMultilevel"/>
    <w:tmpl w:val="6EAC2C72"/>
    <w:lvl w:ilvl="0" w:tplc="A372BD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A9454A0"/>
    <w:multiLevelType w:val="hybridMultilevel"/>
    <w:tmpl w:val="6EAC2C72"/>
    <w:lvl w:ilvl="0" w:tplc="A372BD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A7"/>
    <w:rsid w:val="00006B27"/>
    <w:rsid w:val="00044EBC"/>
    <w:rsid w:val="001347FB"/>
    <w:rsid w:val="00185223"/>
    <w:rsid w:val="00205C3C"/>
    <w:rsid w:val="002762B1"/>
    <w:rsid w:val="002D17A7"/>
    <w:rsid w:val="003B1015"/>
    <w:rsid w:val="003E5DAF"/>
    <w:rsid w:val="005E1559"/>
    <w:rsid w:val="0065557F"/>
    <w:rsid w:val="006E2F38"/>
    <w:rsid w:val="007414B2"/>
    <w:rsid w:val="00755BCE"/>
    <w:rsid w:val="00851EBE"/>
    <w:rsid w:val="00856B92"/>
    <w:rsid w:val="008665C9"/>
    <w:rsid w:val="008C68F1"/>
    <w:rsid w:val="00B33E71"/>
    <w:rsid w:val="00C704BF"/>
    <w:rsid w:val="00D5521C"/>
    <w:rsid w:val="00DA23D9"/>
    <w:rsid w:val="00E57705"/>
    <w:rsid w:val="00E70F12"/>
    <w:rsid w:val="00EC782A"/>
    <w:rsid w:val="00F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E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E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lovka.or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rlovka.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orlovka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B6E9-9F6B-4ECF-8722-9EF542FF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2020-08-19T12:51:00Z</cp:lastPrinted>
  <dcterms:created xsi:type="dcterms:W3CDTF">2020-07-09T06:37:00Z</dcterms:created>
  <dcterms:modified xsi:type="dcterms:W3CDTF">2020-09-02T08:21:00Z</dcterms:modified>
</cp:coreProperties>
</file>